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99" w:type="dxa"/>
        <w:jc w:val="center"/>
        <w:tblInd w:w="561" w:type="dxa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462"/>
        <w:gridCol w:w="367"/>
        <w:gridCol w:w="384"/>
        <w:gridCol w:w="1900"/>
        <w:gridCol w:w="696"/>
        <w:gridCol w:w="2117"/>
        <w:gridCol w:w="1933"/>
      </w:tblGrid>
      <w:tr w:rsidR="001B262D" w:rsidTr="00AD7793">
        <w:trPr>
          <w:trHeight w:val="1342"/>
          <w:jc w:val="center"/>
        </w:trPr>
        <w:tc>
          <w:tcPr>
            <w:tcW w:w="81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left"/>
              <w:textAlignment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附件</w:t>
            </w:r>
            <w:r>
              <w:rPr>
                <w:rFonts w:ascii="黑体" w:eastAsia="黑体" w:hAnsi="黑体" w:cs="黑体" w:hint="eastAsia"/>
                <w:szCs w:val="32"/>
              </w:rPr>
              <w:t>2</w:t>
            </w:r>
            <w:r>
              <w:rPr>
                <w:rFonts w:ascii="黑体" w:eastAsia="黑体" w:hAnsi="黑体" w:cs="黑体" w:hint="eastAsia"/>
                <w:szCs w:val="32"/>
              </w:rPr>
              <w:t>：</w:t>
            </w:r>
          </w:p>
          <w:p w:rsidR="00AD7793" w:rsidRDefault="005F10FD" w:rsidP="00AD7793">
            <w:pPr>
              <w:widowControl/>
              <w:spacing w:line="520" w:lineRule="exact"/>
              <w:jc w:val="center"/>
              <w:textAlignment w:val="center"/>
              <w:rPr>
                <w:rFonts w:ascii="等线" w:eastAsia="等线" w:hAnsi="等线" w:cs="等线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36"/>
                <w:szCs w:val="36"/>
                <w:lang w:bidi="ar"/>
              </w:rPr>
              <w:t>2021-2022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36"/>
                <w:szCs w:val="36"/>
                <w:lang w:bidi="ar"/>
              </w:rPr>
              <w:t>陕西省群众足球乙级联赛</w:t>
            </w:r>
          </w:p>
          <w:p w:rsidR="001B262D" w:rsidRDefault="005F10FD" w:rsidP="00AD7793">
            <w:pPr>
              <w:widowControl/>
              <w:spacing w:line="520" w:lineRule="exact"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36"/>
                <w:szCs w:val="36"/>
                <w:lang w:bidi="ar"/>
              </w:rPr>
              <w:t>（</w:t>
            </w:r>
            <w:proofErr w:type="gramStart"/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36"/>
                <w:szCs w:val="36"/>
                <w:lang w:eastAsia="zh-Hans" w:bidi="ar"/>
              </w:rPr>
              <w:t>浐灞</w:t>
            </w:r>
            <w:proofErr w:type="gramEnd"/>
            <w:r>
              <w:rPr>
                <w:rFonts w:ascii="等线" w:eastAsia="等线" w:hAnsi="等线" w:cs="等线"/>
                <w:b/>
                <w:color w:val="000000"/>
                <w:kern w:val="0"/>
                <w:sz w:val="36"/>
                <w:szCs w:val="36"/>
                <w:lang w:bidi="ar"/>
              </w:rPr>
              <w:t>赛区）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36"/>
                <w:szCs w:val="36"/>
                <w:lang w:bidi="ar"/>
              </w:rPr>
              <w:t>报名汇总表</w:t>
            </w:r>
          </w:p>
        </w:tc>
      </w:tr>
      <w:tr w:rsidR="001B262D" w:rsidTr="00AD7793">
        <w:trPr>
          <w:trHeight w:val="5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教练等级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出生日期（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XXXX-XX-XX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职务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俱乐部名称</w:t>
            </w: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领队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384556666666663656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xx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足球俱乐部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队</w:t>
            </w: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主教练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队医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45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48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服装号码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出生日期（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XXXX-XX-XX</w:t>
            </w: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位置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2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2"/>
                <w:lang w:bidi="ar"/>
              </w:rPr>
              <w:t>俱乐部名称</w:t>
            </w: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球员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1990-01-01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前锋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384556666666663656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xx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足球俱乐部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队</w:t>
            </w: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前卫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后卫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守门员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lastRenderedPageBreak/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  <w:tr w:rsidR="001B262D" w:rsidTr="00AD7793">
        <w:trPr>
          <w:trHeight w:val="2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5F10F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D" w:rsidRDefault="001B262D">
            <w:pPr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</w:tbl>
    <w:p w:rsidR="001B262D" w:rsidRDefault="001B262D" w:rsidP="00AD7793">
      <w:pPr>
        <w:widowControl/>
        <w:jc w:val="left"/>
        <w:rPr>
          <w:rFonts w:hint="eastAsia"/>
        </w:rPr>
      </w:pPr>
      <w:bookmarkStart w:id="0" w:name="_GoBack"/>
      <w:bookmarkEnd w:id="0"/>
    </w:p>
    <w:sectPr w:rsidR="001B2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FD" w:rsidRDefault="005F10FD" w:rsidP="00AF2282">
      <w:pPr>
        <w:spacing w:line="240" w:lineRule="auto"/>
      </w:pPr>
      <w:r>
        <w:separator/>
      </w:r>
    </w:p>
  </w:endnote>
  <w:endnote w:type="continuationSeparator" w:id="0">
    <w:p w:rsidR="005F10FD" w:rsidRDefault="005F10FD" w:rsidP="00AF2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FD" w:rsidRDefault="005F10FD" w:rsidP="00AF2282">
      <w:pPr>
        <w:spacing w:line="240" w:lineRule="auto"/>
      </w:pPr>
      <w:r>
        <w:separator/>
      </w:r>
    </w:p>
  </w:footnote>
  <w:footnote w:type="continuationSeparator" w:id="0">
    <w:p w:rsidR="005F10FD" w:rsidRDefault="005F10FD" w:rsidP="00AF2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DAC5FE"/>
    <w:multiLevelType w:val="singleLevel"/>
    <w:tmpl w:val="CDDAC5F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A2F90"/>
    <w:rsid w:val="EFFA2F90"/>
    <w:rsid w:val="00044390"/>
    <w:rsid w:val="001B262D"/>
    <w:rsid w:val="002D035F"/>
    <w:rsid w:val="005F10FD"/>
    <w:rsid w:val="006B5940"/>
    <w:rsid w:val="007D0811"/>
    <w:rsid w:val="00AB7689"/>
    <w:rsid w:val="00AD7793"/>
    <w:rsid w:val="00AF2282"/>
    <w:rsid w:val="15721B64"/>
    <w:rsid w:val="3FBBF68B"/>
    <w:rsid w:val="40313696"/>
    <w:rsid w:val="42985E8F"/>
    <w:rsid w:val="7BA1522F"/>
    <w:rsid w:val="95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8ec3ab66-e3b9-4d56-a802-f15d3258b4d4"/>
    <w:qFormat/>
    <w:pPr>
      <w:widowControl w:val="0"/>
      <w:spacing w:line="560" w:lineRule="exact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8ec3ab66-e3b9-4d56-a802-f15d3258b4d4">
    <w:name w:val="Normal Indent_8ec3ab66-e3b9-4d56-a802-f15d3258b4d4"/>
    <w:basedOn w:val="a"/>
    <w:qFormat/>
    <w:pPr>
      <w:ind w:firstLineChars="200" w:firstLine="880"/>
    </w:pPr>
  </w:style>
  <w:style w:type="paragraph" w:styleId="a3">
    <w:name w:val="Normal Indent"/>
    <w:basedOn w:val="a"/>
    <w:uiPriority w:val="99"/>
    <w:qFormat/>
    <w:pPr>
      <w:spacing w:line="240" w:lineRule="auto"/>
      <w:ind w:firstLineChars="200" w:firstLine="420"/>
    </w:pPr>
    <w:rPr>
      <w:rFonts w:eastAsiaTheme="minorEastAsia"/>
      <w:sz w:val="21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22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AF2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2282"/>
    <w:rPr>
      <w:rFonts w:asciiTheme="minorHAnsi" w:eastAsia="仿宋_GB2312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8ec3ab66-e3b9-4d56-a802-f15d3258b4d4"/>
    <w:qFormat/>
    <w:pPr>
      <w:widowControl w:val="0"/>
      <w:spacing w:line="560" w:lineRule="exact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8ec3ab66-e3b9-4d56-a802-f15d3258b4d4">
    <w:name w:val="Normal Indent_8ec3ab66-e3b9-4d56-a802-f15d3258b4d4"/>
    <w:basedOn w:val="a"/>
    <w:qFormat/>
    <w:pPr>
      <w:ind w:firstLineChars="200" w:firstLine="880"/>
    </w:pPr>
  </w:style>
  <w:style w:type="paragraph" w:styleId="a3">
    <w:name w:val="Normal Indent"/>
    <w:basedOn w:val="a"/>
    <w:uiPriority w:val="99"/>
    <w:qFormat/>
    <w:pPr>
      <w:spacing w:line="240" w:lineRule="auto"/>
      <w:ind w:firstLineChars="200" w:firstLine="420"/>
    </w:pPr>
    <w:rPr>
      <w:rFonts w:eastAsiaTheme="minorEastAsia"/>
      <w:sz w:val="21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22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AF2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2282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要改掉拖延症的night钊</dc:creator>
  <cp:lastModifiedBy>李静</cp:lastModifiedBy>
  <cp:revision>2</cp:revision>
  <dcterms:created xsi:type="dcterms:W3CDTF">2022-06-07T01:45:00Z</dcterms:created>
  <dcterms:modified xsi:type="dcterms:W3CDTF">2022-06-07T01:45:00Z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52F832130D3282C43B719D621AC5E8C9</vt:lpwstr>
  </property>
</Properties>
</file>