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  <w:t>西安浐灞生态区产业扶持资金申报承诺书</w:t>
      </w:r>
    </w:p>
    <w:p>
      <w:pPr>
        <w:rPr>
          <w:rStyle w:val="3"/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Style w:val="3"/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Style w:val="3"/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西安浐灞生态区管理委员会：</w:t>
      </w:r>
    </w:p>
    <w:p>
      <w:pPr>
        <w:jc w:val="left"/>
        <w:rPr>
          <w:rStyle w:val="3"/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Style w:val="3"/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本单位已了解</w:t>
      </w:r>
      <w:r>
        <w:rPr>
          <w:rStyle w:val="3"/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</w:t>
      </w:r>
      <w:r>
        <w:rPr>
          <w:rStyle w:val="3"/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此项优惠政策申报要求， 根据要求现已认真准备了项目申报材料，并对本次申报郑重承诺如下：</w:t>
      </w:r>
    </w:p>
    <w:p>
      <w:pPr>
        <w:numPr>
          <w:ilvl w:val="0"/>
          <w:numId w:val="0"/>
        </w:numPr>
        <w:ind w:firstLine="560" w:firstLineChars="200"/>
        <w:jc w:val="left"/>
        <w:rPr>
          <w:rStyle w:val="3"/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Style w:val="3"/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一、本单位工商、税务、统计关系在浐灞生态区， 且在财务税收、银行等管理方面无违法违纪违规行为。</w:t>
      </w:r>
    </w:p>
    <w:p>
      <w:pPr>
        <w:numPr>
          <w:ilvl w:val="0"/>
          <w:numId w:val="0"/>
        </w:numPr>
        <w:ind w:left="0" w:leftChars="0" w:firstLine="560" w:firstLineChars="200"/>
        <w:jc w:val="left"/>
        <w:rPr>
          <w:rStyle w:val="3"/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Style w:val="3"/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二、本单位自申请之日起十年内注册地不外迁，若违反承诺退回所享受的政策优惠。</w:t>
      </w:r>
    </w:p>
    <w:p>
      <w:pPr>
        <w:numPr>
          <w:ilvl w:val="0"/>
          <w:numId w:val="0"/>
        </w:numPr>
        <w:ind w:leftChars="0" w:firstLine="560" w:firstLineChars="200"/>
        <w:jc w:val="left"/>
        <w:rPr>
          <w:rStyle w:val="3"/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Style w:val="3"/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三、本单位所提交的申报材料及相关内容真实、准确、 完整、合法，无欺满和作假行为，并自觉接受生态区相关部门的监督检查。一经发现存在弄假瞒假现象，立即停止享受所有政策优惠，并全额退还奖励资金。</w:t>
      </w:r>
    </w:p>
    <w:p>
      <w:pPr>
        <w:numPr>
          <w:ilvl w:val="0"/>
          <w:numId w:val="0"/>
        </w:numPr>
        <w:ind w:firstLine="560" w:firstLineChars="200"/>
        <w:jc w:val="left"/>
        <w:rPr>
          <w:rStyle w:val="3"/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Style w:val="3"/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如违反上述承诺，本单位愿意承担由此带来的一切后果及相关发律责任。</w:t>
      </w:r>
    </w:p>
    <w:p>
      <w:pPr>
        <w:numPr>
          <w:ilvl w:val="0"/>
          <w:numId w:val="0"/>
        </w:numPr>
        <w:ind w:firstLine="420"/>
        <w:rPr>
          <w:rStyle w:val="3"/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420"/>
        <w:rPr>
          <w:rStyle w:val="3"/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Style w:val="3"/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申请单位盖章：</w:t>
      </w:r>
    </w:p>
    <w:p>
      <w:pPr>
        <w:numPr>
          <w:ilvl w:val="0"/>
          <w:numId w:val="0"/>
        </w:numPr>
        <w:ind w:firstLine="420"/>
        <w:rPr>
          <w:rStyle w:val="3"/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420"/>
        <w:rPr>
          <w:rStyle w:val="3"/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Style w:val="3"/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法定代表人签字：</w:t>
      </w:r>
    </w:p>
    <w:p>
      <w:pPr>
        <w:numPr>
          <w:ilvl w:val="0"/>
          <w:numId w:val="0"/>
        </w:numPr>
        <w:jc w:val="right"/>
        <w:rPr>
          <w:rStyle w:val="3"/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Style w:val="3"/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年    月    日</w:t>
      </w:r>
    </w:p>
    <w:p>
      <w:pPr>
        <w:rPr>
          <w:rStyle w:val="3"/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Style w:val="3"/>
          <w:rFonts w:hint="eastAsia"/>
          <w:sz w:val="30"/>
          <w:szCs w:val="30"/>
          <w:lang w:val="en-US" w:eastAsia="zh-CN"/>
        </w:rPr>
      </w:pPr>
    </w:p>
    <w:p>
      <w:pPr>
        <w:rPr>
          <w:rStyle w:val="3"/>
          <w:rFonts w:hint="eastAsia"/>
          <w:sz w:val="30"/>
          <w:szCs w:val="30"/>
          <w:lang w:val="en-US" w:eastAsia="zh-CN"/>
        </w:rPr>
      </w:pPr>
    </w:p>
    <w:p>
      <w:pPr>
        <w:rPr>
          <w:rStyle w:val="3"/>
          <w:rFonts w:hint="eastAsia"/>
          <w:sz w:val="30"/>
          <w:szCs w:val="30"/>
          <w:lang w:val="en-US" w:eastAsia="zh-CN"/>
        </w:rPr>
      </w:pPr>
    </w:p>
    <w:p>
      <w:pPr>
        <w:rPr>
          <w:rStyle w:val="3"/>
          <w:rFonts w:hint="eastAsia"/>
          <w:sz w:val="30"/>
          <w:szCs w:val="30"/>
          <w:lang w:val="en-US" w:eastAsia="zh-CN"/>
        </w:rPr>
      </w:pPr>
    </w:p>
    <w:p>
      <w:pPr>
        <w:rPr>
          <w:rStyle w:val="3"/>
          <w:rFonts w:hint="eastAsia"/>
          <w:sz w:val="30"/>
          <w:szCs w:val="30"/>
          <w:lang w:val="en-US" w:eastAsia="zh-CN"/>
        </w:rPr>
      </w:pPr>
    </w:p>
    <w:p>
      <w:pPr>
        <w:rPr>
          <w:rStyle w:val="3"/>
          <w:rFonts w:hint="eastAsia"/>
          <w:sz w:val="30"/>
          <w:szCs w:val="30"/>
          <w:lang w:val="en-US" w:eastAsia="zh-CN"/>
        </w:rPr>
      </w:pPr>
    </w:p>
    <w:p>
      <w:pPr>
        <w:rPr>
          <w:rStyle w:val="3"/>
          <w:rFonts w:hint="default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23D22"/>
    <w:rsid w:val="08A45B66"/>
    <w:rsid w:val="3A8B4776"/>
    <w:rsid w:val="3FE23D22"/>
    <w:rsid w:val="425A69CA"/>
    <w:rsid w:val="4BD3578B"/>
    <w:rsid w:val="4F1B3565"/>
    <w:rsid w:val="60F56921"/>
    <w:rsid w:val="64CD76F5"/>
    <w:rsid w:val="67617539"/>
    <w:rsid w:val="6EAE1B4E"/>
    <w:rsid w:val="7166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3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2019-05-07T12:21:00Z</dcterms:created>
  <dc:creator>天天</dc:creator>
  <cp:lastModifiedBy>孤独的人是可耻的</cp:lastModifiedBy>
  <dcterms:modified xsi:type="dcterms:W3CDTF">2020-04-23T07:02:18Z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